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BD" w:rsidRPr="007F13BD" w:rsidRDefault="00583CE1" w:rsidP="00885191">
      <w:pPr>
        <w:shd w:val="clear" w:color="auto" w:fill="FFFFFF"/>
        <w:spacing w:after="0"/>
        <w:jc w:val="both"/>
        <w:rPr>
          <w:rFonts w:eastAsia="Times New Roman" w:cs="Arial"/>
          <w:b/>
          <w:bCs/>
          <w:color w:val="231F20"/>
          <w:spacing w:val="4"/>
        </w:rPr>
      </w:pPr>
      <w:r>
        <w:rPr>
          <w:rFonts w:eastAsia="Times New Roman" w:cs="Arial"/>
          <w:b/>
          <w:bCs/>
          <w:color w:val="231F20"/>
          <w:spacing w:val="4"/>
          <w:sz w:val="24"/>
          <w:szCs w:val="24"/>
        </w:rPr>
        <w:t xml:space="preserve">How can I </w:t>
      </w:r>
      <w:r w:rsidR="007F13BD" w:rsidRPr="00885191">
        <w:rPr>
          <w:rFonts w:eastAsia="Times New Roman" w:cs="Arial"/>
          <w:b/>
          <w:bCs/>
          <w:color w:val="231F20"/>
          <w:spacing w:val="4"/>
          <w:sz w:val="24"/>
          <w:szCs w:val="24"/>
        </w:rPr>
        <w:t>make my writing more formal and technical</w:t>
      </w:r>
      <w:r>
        <w:rPr>
          <w:rFonts w:eastAsia="Times New Roman" w:cs="Arial"/>
          <w:b/>
          <w:bCs/>
          <w:color w:val="231F20"/>
          <w:spacing w:val="4"/>
          <w:sz w:val="24"/>
          <w:szCs w:val="24"/>
        </w:rPr>
        <w:t>?</w:t>
      </w:r>
      <w:bookmarkStart w:id="0" w:name="_GoBack"/>
      <w:bookmarkEnd w:id="0"/>
    </w:p>
    <w:p w:rsidR="007F13BD" w:rsidRPr="007F13BD" w:rsidRDefault="007F13BD" w:rsidP="007F13BD">
      <w:pPr>
        <w:shd w:val="clear" w:color="auto" w:fill="FFFFFF"/>
        <w:spacing w:after="0"/>
        <w:jc w:val="both"/>
        <w:rPr>
          <w:rFonts w:eastAsia="Times New Roman" w:cs="Arial"/>
          <w:color w:val="231F20"/>
          <w:spacing w:val="4"/>
        </w:rPr>
      </w:pPr>
      <w:r w:rsidRPr="007F13BD">
        <w:rPr>
          <w:rFonts w:eastAsia="Times New Roman" w:cs="Arial"/>
          <w:color w:val="231F20"/>
          <w:spacing w:val="4"/>
        </w:rPr>
        <w:br/>
        <w:t xml:space="preserve">You can change the style of your writing through the way you plan, draft and edit your texts. To make </w:t>
      </w:r>
      <w:proofErr w:type="gramStart"/>
      <w:r w:rsidRPr="007F13BD">
        <w:rPr>
          <w:rFonts w:eastAsia="Times New Roman" w:cs="Arial"/>
          <w:color w:val="231F20"/>
          <w:spacing w:val="4"/>
        </w:rPr>
        <w:t>your</w:t>
      </w:r>
      <w:proofErr w:type="gramEnd"/>
      <w:r w:rsidRPr="007F13BD">
        <w:rPr>
          <w:rFonts w:eastAsia="Times New Roman" w:cs="Arial"/>
          <w:color w:val="231F20"/>
          <w:spacing w:val="4"/>
        </w:rPr>
        <w:t xml:space="preserve"> writing more </w:t>
      </w:r>
      <w:r w:rsidRPr="007F13BD">
        <w:rPr>
          <w:rFonts w:eastAsia="Times New Roman" w:cs="Arial"/>
          <w:b/>
          <w:bCs/>
          <w:color w:val="231F20"/>
          <w:spacing w:val="4"/>
        </w:rPr>
        <w:t>formal</w:t>
      </w:r>
      <w:r w:rsidRPr="007F13BD">
        <w:rPr>
          <w:rFonts w:eastAsia="Times New Roman" w:cs="Arial"/>
          <w:color w:val="231F20"/>
          <w:spacing w:val="4"/>
        </w:rPr>
        <w:t>:</w:t>
      </w:r>
    </w:p>
    <w:p w:rsidR="007F13BD" w:rsidRPr="007F13BD" w:rsidRDefault="007F13BD" w:rsidP="007F13BD">
      <w:pPr>
        <w:shd w:val="clear" w:color="auto" w:fill="FFFFFF"/>
        <w:spacing w:after="0"/>
        <w:jc w:val="both"/>
        <w:rPr>
          <w:rFonts w:eastAsia="Times New Roman" w:cs="Arial"/>
          <w:color w:val="231F20"/>
          <w:spacing w:val="4"/>
        </w:rPr>
      </w:pPr>
    </w:p>
    <w:p w:rsidR="007F13BD" w:rsidRPr="007F13BD" w:rsidRDefault="007F13BD" w:rsidP="007F13BD">
      <w:pPr>
        <w:numPr>
          <w:ilvl w:val="0"/>
          <w:numId w:val="13"/>
        </w:numPr>
        <w:shd w:val="clear" w:color="auto" w:fill="FFFFFF"/>
        <w:spacing w:after="0"/>
        <w:jc w:val="both"/>
        <w:rPr>
          <w:rFonts w:eastAsia="Times New Roman" w:cs="Arial"/>
          <w:color w:val="231F20"/>
          <w:spacing w:val="4"/>
        </w:rPr>
      </w:pPr>
      <w:r w:rsidRPr="007F13BD">
        <w:rPr>
          <w:rFonts w:eastAsia="Times New Roman" w:cs="Arial"/>
          <w:color w:val="231F20"/>
          <w:spacing w:val="4"/>
        </w:rPr>
        <w:t>Structure your writing into paragraphs with clear </w:t>
      </w:r>
      <w:r w:rsidRPr="007F13BD">
        <w:rPr>
          <w:rFonts w:eastAsia="Times New Roman" w:cs="Arial"/>
          <w:i/>
          <w:iCs/>
          <w:color w:val="231F20"/>
          <w:spacing w:val="4"/>
        </w:rPr>
        <w:t>topic sentences</w:t>
      </w:r>
      <w:r w:rsidRPr="007F13BD">
        <w:rPr>
          <w:rFonts w:eastAsia="Times New Roman" w:cs="Arial"/>
          <w:color w:val="231F20"/>
          <w:spacing w:val="4"/>
        </w:rPr>
        <w:t>.</w:t>
      </w:r>
    </w:p>
    <w:p w:rsidR="007F13BD" w:rsidRPr="007F13BD" w:rsidRDefault="007F13BD" w:rsidP="007F13BD">
      <w:pPr>
        <w:shd w:val="clear" w:color="auto" w:fill="FFFFFF"/>
        <w:spacing w:after="0"/>
        <w:ind w:left="720"/>
        <w:jc w:val="both"/>
        <w:rPr>
          <w:rFonts w:eastAsia="Times New Roman" w:cs="Arial"/>
          <w:color w:val="231F20"/>
          <w:spacing w:val="4"/>
        </w:rPr>
      </w:pPr>
    </w:p>
    <w:p w:rsidR="007F13BD" w:rsidRPr="007F13BD" w:rsidRDefault="007F13BD" w:rsidP="007F13BD">
      <w:pPr>
        <w:numPr>
          <w:ilvl w:val="0"/>
          <w:numId w:val="13"/>
        </w:numPr>
        <w:shd w:val="clear" w:color="auto" w:fill="FFFFFF"/>
        <w:spacing w:after="0"/>
        <w:jc w:val="both"/>
        <w:rPr>
          <w:rFonts w:eastAsia="Times New Roman" w:cs="Arial"/>
          <w:color w:val="231F20"/>
          <w:spacing w:val="4"/>
        </w:rPr>
      </w:pPr>
      <w:r w:rsidRPr="007F13BD">
        <w:rPr>
          <w:rFonts w:eastAsia="Times New Roman" w:cs="Arial"/>
          <w:i/>
          <w:iCs/>
          <w:color w:val="231F20"/>
          <w:spacing w:val="4"/>
        </w:rPr>
        <w:t>Avoid contractions</w:t>
      </w:r>
      <w:r w:rsidRPr="007F13BD">
        <w:rPr>
          <w:rFonts w:eastAsia="Times New Roman" w:cs="Arial"/>
          <w:color w:val="231F20"/>
          <w:spacing w:val="4"/>
        </w:rPr>
        <w:t> (e.g. didn’t, it’ll). Instead, use the full forms (e.g. did not, it will).</w:t>
      </w:r>
    </w:p>
    <w:p w:rsidR="007F13BD" w:rsidRPr="007F13BD" w:rsidRDefault="007F13BD" w:rsidP="007F13BD">
      <w:pPr>
        <w:shd w:val="clear" w:color="auto" w:fill="FFFFFF"/>
        <w:spacing w:after="0"/>
        <w:ind w:left="720"/>
        <w:jc w:val="both"/>
        <w:rPr>
          <w:rFonts w:eastAsia="Times New Roman" w:cs="Arial"/>
          <w:color w:val="231F20"/>
          <w:spacing w:val="4"/>
        </w:rPr>
      </w:pPr>
    </w:p>
    <w:p w:rsidR="007F13BD" w:rsidRPr="007F13BD" w:rsidRDefault="007F13BD" w:rsidP="007F13BD">
      <w:pPr>
        <w:numPr>
          <w:ilvl w:val="0"/>
          <w:numId w:val="13"/>
        </w:numPr>
        <w:shd w:val="clear" w:color="auto" w:fill="FFFFFF"/>
        <w:spacing w:after="0"/>
        <w:jc w:val="both"/>
        <w:rPr>
          <w:rFonts w:eastAsia="Times New Roman" w:cs="Arial"/>
          <w:color w:val="231F20"/>
          <w:spacing w:val="4"/>
        </w:rPr>
      </w:pPr>
      <w:r w:rsidRPr="007F13BD">
        <w:rPr>
          <w:rFonts w:eastAsia="Times New Roman" w:cs="Arial"/>
          <w:color w:val="231F20"/>
          <w:spacing w:val="4"/>
        </w:rPr>
        <w:t>Choose </w:t>
      </w:r>
      <w:r w:rsidRPr="007F13BD">
        <w:rPr>
          <w:rFonts w:eastAsia="Times New Roman" w:cs="Arial"/>
          <w:i/>
          <w:iCs/>
          <w:color w:val="231F20"/>
          <w:spacing w:val="4"/>
        </w:rPr>
        <w:t>formal vocabulary</w:t>
      </w:r>
      <w:r w:rsidRPr="007F13BD">
        <w:rPr>
          <w:rFonts w:eastAsia="Times New Roman" w:cs="Arial"/>
          <w:color w:val="231F20"/>
          <w:spacing w:val="4"/>
        </w:rPr>
        <w:t> instead of informal vocabulary. For example, "somewhat" is more formal than "a bit", "offspring" is more formal than "babies", "insufficient" is more formal than "not enough", etc.</w:t>
      </w:r>
    </w:p>
    <w:p w:rsidR="007F13BD" w:rsidRPr="007F13BD" w:rsidRDefault="007F13BD" w:rsidP="007F13BD">
      <w:pPr>
        <w:shd w:val="clear" w:color="auto" w:fill="FFFFFF"/>
        <w:spacing w:after="0"/>
        <w:ind w:left="720"/>
        <w:jc w:val="both"/>
        <w:rPr>
          <w:rFonts w:eastAsia="Times New Roman" w:cs="Arial"/>
          <w:color w:val="231F20"/>
          <w:spacing w:val="4"/>
        </w:rPr>
      </w:pPr>
    </w:p>
    <w:p w:rsidR="007F13BD" w:rsidRPr="007F13BD" w:rsidRDefault="007F13BD" w:rsidP="007F13BD">
      <w:pPr>
        <w:numPr>
          <w:ilvl w:val="0"/>
          <w:numId w:val="13"/>
        </w:numPr>
        <w:shd w:val="clear" w:color="auto" w:fill="FFFFFF"/>
        <w:spacing w:after="0"/>
        <w:jc w:val="both"/>
        <w:rPr>
          <w:rFonts w:eastAsia="Times New Roman" w:cs="Arial"/>
          <w:color w:val="231F20"/>
          <w:spacing w:val="4"/>
        </w:rPr>
      </w:pPr>
      <w:r w:rsidRPr="007F13BD">
        <w:rPr>
          <w:rFonts w:eastAsia="Times New Roman" w:cs="Arial"/>
          <w:color w:val="231F20"/>
          <w:spacing w:val="4"/>
        </w:rPr>
        <w:t>Choose language which is </w:t>
      </w:r>
      <w:r w:rsidRPr="007F13BD">
        <w:rPr>
          <w:rFonts w:eastAsia="Times New Roman" w:cs="Arial"/>
          <w:i/>
          <w:iCs/>
          <w:color w:val="231F20"/>
          <w:spacing w:val="4"/>
        </w:rPr>
        <w:t>less intense</w:t>
      </w:r>
      <w:r w:rsidRPr="007F13BD">
        <w:rPr>
          <w:rFonts w:eastAsia="Times New Roman" w:cs="Arial"/>
          <w:color w:val="231F20"/>
          <w:spacing w:val="4"/>
        </w:rPr>
        <w:t>, less emotional. For example, instead of strong words like "wonderful", "useless" or "terrible", use more moderate words such as "helpful", "poor", "inadequate" or "problematic". Instead of using absolute positives and negatives like "proof" or "wrong", academic writing often has more cautious or graded evaluations, such as "strong evidence" or "less convincing". (Note: Different disciplines/subject areas allow different levels of intensity. Check the style of books and articles for that discipline/subject.)</w:t>
      </w:r>
    </w:p>
    <w:p w:rsidR="007F13BD" w:rsidRPr="007F13BD" w:rsidRDefault="007F13BD" w:rsidP="007F13BD">
      <w:pPr>
        <w:shd w:val="clear" w:color="auto" w:fill="FFFFFF"/>
        <w:spacing w:after="0"/>
        <w:jc w:val="both"/>
        <w:rPr>
          <w:rFonts w:eastAsia="Times New Roman" w:cs="Arial"/>
          <w:color w:val="231F20"/>
          <w:spacing w:val="4"/>
        </w:rPr>
      </w:pPr>
      <w:r w:rsidRPr="007F13BD">
        <w:rPr>
          <w:rFonts w:eastAsia="Times New Roman" w:cs="Arial"/>
          <w:color w:val="231F20"/>
          <w:spacing w:val="4"/>
        </w:rPr>
        <w:br/>
        <w:t xml:space="preserve">To make </w:t>
      </w:r>
      <w:proofErr w:type="gramStart"/>
      <w:r w:rsidRPr="007F13BD">
        <w:rPr>
          <w:rFonts w:eastAsia="Times New Roman" w:cs="Arial"/>
          <w:color w:val="231F20"/>
          <w:spacing w:val="4"/>
        </w:rPr>
        <w:t>your</w:t>
      </w:r>
      <w:proofErr w:type="gramEnd"/>
      <w:r w:rsidRPr="007F13BD">
        <w:rPr>
          <w:rFonts w:eastAsia="Times New Roman" w:cs="Arial"/>
          <w:color w:val="231F20"/>
          <w:spacing w:val="4"/>
        </w:rPr>
        <w:t xml:space="preserve"> writing more </w:t>
      </w:r>
      <w:r w:rsidRPr="007F13BD">
        <w:rPr>
          <w:rFonts w:eastAsia="Times New Roman" w:cs="Arial"/>
          <w:b/>
          <w:bCs/>
          <w:color w:val="231F20"/>
          <w:spacing w:val="4"/>
        </w:rPr>
        <w:t>technical</w:t>
      </w:r>
      <w:r w:rsidRPr="007F13BD">
        <w:rPr>
          <w:rFonts w:eastAsia="Times New Roman" w:cs="Arial"/>
          <w:color w:val="231F20"/>
          <w:spacing w:val="4"/>
        </w:rPr>
        <w:t>:</w:t>
      </w:r>
    </w:p>
    <w:p w:rsidR="007F13BD" w:rsidRPr="007F13BD" w:rsidRDefault="007F13BD" w:rsidP="007F13BD">
      <w:pPr>
        <w:shd w:val="clear" w:color="auto" w:fill="FFFFFF"/>
        <w:spacing w:after="0"/>
        <w:jc w:val="both"/>
        <w:rPr>
          <w:rFonts w:eastAsia="Times New Roman" w:cs="Arial"/>
          <w:color w:val="231F20"/>
          <w:spacing w:val="4"/>
        </w:rPr>
      </w:pPr>
    </w:p>
    <w:p w:rsidR="007F13BD" w:rsidRPr="007F13BD" w:rsidRDefault="007F13BD" w:rsidP="007F13BD">
      <w:pPr>
        <w:numPr>
          <w:ilvl w:val="0"/>
          <w:numId w:val="14"/>
        </w:numPr>
        <w:shd w:val="clear" w:color="auto" w:fill="FFFFFF"/>
        <w:spacing w:after="0"/>
        <w:jc w:val="both"/>
        <w:rPr>
          <w:rFonts w:eastAsia="Times New Roman" w:cs="Arial"/>
          <w:color w:val="231F20"/>
          <w:spacing w:val="4"/>
        </w:rPr>
      </w:pPr>
      <w:r w:rsidRPr="007F13BD">
        <w:rPr>
          <w:rFonts w:eastAsia="Times New Roman" w:cs="Arial"/>
          <w:color w:val="231F20"/>
          <w:spacing w:val="4"/>
        </w:rPr>
        <w:t>Build up your vocabulary with the </w:t>
      </w:r>
      <w:r w:rsidRPr="007F13BD">
        <w:rPr>
          <w:rFonts w:eastAsia="Times New Roman" w:cs="Arial"/>
          <w:i/>
          <w:iCs/>
          <w:color w:val="231F20"/>
          <w:spacing w:val="4"/>
        </w:rPr>
        <w:t>technical terms</w:t>
      </w:r>
      <w:r w:rsidRPr="007F13BD">
        <w:rPr>
          <w:rFonts w:eastAsia="Times New Roman" w:cs="Arial"/>
          <w:color w:val="231F20"/>
          <w:spacing w:val="4"/>
        </w:rPr>
        <w:t> which are used in your discipline of study (e.g. linguistics, accounting, psychology), as well as in the specific field/topic of study within that discipline (e.g. phonology within linguistics, taxation within accounting).</w:t>
      </w:r>
    </w:p>
    <w:p w:rsidR="007F13BD" w:rsidRPr="007F13BD" w:rsidRDefault="007F13BD" w:rsidP="007F13BD">
      <w:pPr>
        <w:shd w:val="clear" w:color="auto" w:fill="FFFFFF"/>
        <w:spacing w:after="0"/>
        <w:ind w:left="720"/>
        <w:jc w:val="both"/>
        <w:rPr>
          <w:rFonts w:eastAsia="Times New Roman" w:cs="Arial"/>
          <w:color w:val="231F20"/>
          <w:spacing w:val="4"/>
        </w:rPr>
      </w:pPr>
    </w:p>
    <w:p w:rsidR="007F13BD" w:rsidRPr="007F13BD" w:rsidRDefault="007F13BD" w:rsidP="007F13BD">
      <w:pPr>
        <w:numPr>
          <w:ilvl w:val="0"/>
          <w:numId w:val="14"/>
        </w:numPr>
        <w:shd w:val="clear" w:color="auto" w:fill="FFFFFF"/>
        <w:spacing w:after="0"/>
        <w:jc w:val="both"/>
        <w:rPr>
          <w:rFonts w:eastAsia="Times New Roman" w:cs="Arial"/>
          <w:color w:val="231F20"/>
          <w:spacing w:val="4"/>
        </w:rPr>
      </w:pPr>
      <w:r w:rsidRPr="007F13BD">
        <w:rPr>
          <w:rFonts w:eastAsia="Times New Roman" w:cs="Arial"/>
          <w:color w:val="231F20"/>
          <w:spacing w:val="4"/>
        </w:rPr>
        <w:t>Be careful about the </w:t>
      </w:r>
      <w:r w:rsidRPr="007F13BD">
        <w:rPr>
          <w:rFonts w:eastAsia="Times New Roman" w:cs="Arial"/>
          <w:i/>
          <w:iCs/>
          <w:color w:val="231F20"/>
          <w:spacing w:val="4"/>
        </w:rPr>
        <w:t>meaning</w:t>
      </w:r>
      <w:r w:rsidRPr="007F13BD">
        <w:rPr>
          <w:rFonts w:eastAsia="Times New Roman" w:cs="Arial"/>
          <w:color w:val="231F20"/>
          <w:spacing w:val="4"/>
        </w:rPr>
        <w:t> of technical terms. Often the same word has a different meaning in another discipline. (For example, the word "discourse" is a technical term in linguistics, as well as in disciplines such as sociology and philosophy. However, "discourse" has different meanings in each discipline, and it even has different meanings </w:t>
      </w:r>
      <w:r w:rsidRPr="007F13BD">
        <w:rPr>
          <w:rFonts w:eastAsia="Times New Roman" w:cs="Arial"/>
          <w:i/>
          <w:iCs/>
          <w:color w:val="231F20"/>
          <w:spacing w:val="4"/>
        </w:rPr>
        <w:t>within</w:t>
      </w:r>
      <w:r w:rsidRPr="007F13BD">
        <w:rPr>
          <w:rFonts w:eastAsia="Times New Roman" w:cs="Arial"/>
          <w:color w:val="231F20"/>
          <w:spacing w:val="4"/>
        </w:rPr>
        <w:t> linguistics, in different specialist areas.)</w:t>
      </w:r>
    </w:p>
    <w:p w:rsidR="007F13BD" w:rsidRPr="007F13BD" w:rsidRDefault="007F13BD" w:rsidP="007F13BD">
      <w:pPr>
        <w:shd w:val="clear" w:color="auto" w:fill="FFFFFF"/>
        <w:spacing w:after="0"/>
        <w:ind w:left="720"/>
        <w:jc w:val="both"/>
        <w:rPr>
          <w:rFonts w:eastAsia="Times New Roman" w:cs="Arial"/>
          <w:color w:val="231F20"/>
          <w:spacing w:val="4"/>
        </w:rPr>
      </w:pPr>
    </w:p>
    <w:p w:rsidR="008C7716" w:rsidRPr="007F13BD" w:rsidRDefault="007F13BD" w:rsidP="007F13BD">
      <w:pPr>
        <w:numPr>
          <w:ilvl w:val="0"/>
          <w:numId w:val="14"/>
        </w:numPr>
        <w:shd w:val="clear" w:color="auto" w:fill="FFFFFF"/>
        <w:spacing w:after="0"/>
        <w:jc w:val="both"/>
        <w:rPr>
          <w:rFonts w:eastAsia="Times New Roman" w:cs="Arial"/>
          <w:color w:val="231F20"/>
          <w:spacing w:val="4"/>
        </w:rPr>
      </w:pPr>
      <w:r w:rsidRPr="007F13BD">
        <w:rPr>
          <w:rFonts w:eastAsia="Times New Roman" w:cs="Arial"/>
          <w:color w:val="231F20"/>
          <w:spacing w:val="4"/>
        </w:rPr>
        <w:t>Make sure you understand and use the key </w:t>
      </w:r>
      <w:r w:rsidRPr="007F13BD">
        <w:rPr>
          <w:rFonts w:eastAsia="Times New Roman" w:cs="Arial"/>
          <w:i/>
          <w:iCs/>
          <w:color w:val="231F20"/>
          <w:spacing w:val="4"/>
        </w:rPr>
        <w:t>categories and relationships</w:t>
      </w:r>
      <w:r w:rsidRPr="007F13BD">
        <w:rPr>
          <w:rFonts w:eastAsia="Times New Roman" w:cs="Arial"/>
          <w:color w:val="231F20"/>
          <w:spacing w:val="4"/>
        </w:rPr>
        <w:t> in your discipline: i.e. the way information and ideas are organized into groups, types and parts. (For example, in Occupational Therapy, clients' activities can be grouped into four areas: </w:t>
      </w:r>
      <w:r w:rsidRPr="007F13BD">
        <w:rPr>
          <w:rFonts w:eastAsia="Times New Roman" w:cs="Arial"/>
          <w:i/>
          <w:iCs/>
          <w:color w:val="231F20"/>
          <w:spacing w:val="4"/>
        </w:rPr>
        <w:t>self-maintenance, rest, leisure</w:t>
      </w:r>
      <w:r w:rsidRPr="007F13BD">
        <w:rPr>
          <w:rFonts w:eastAsia="Times New Roman" w:cs="Arial"/>
          <w:color w:val="231F20"/>
          <w:spacing w:val="4"/>
        </w:rPr>
        <w:t> and </w:t>
      </w:r>
      <w:r w:rsidRPr="007F13BD">
        <w:rPr>
          <w:rFonts w:eastAsia="Times New Roman" w:cs="Arial"/>
          <w:i/>
          <w:iCs/>
          <w:color w:val="231F20"/>
          <w:spacing w:val="4"/>
        </w:rPr>
        <w:t>productivity</w:t>
      </w:r>
      <w:r w:rsidRPr="007F13BD">
        <w:rPr>
          <w:rFonts w:eastAsia="Times New Roman" w:cs="Arial"/>
          <w:color w:val="231F20"/>
          <w:spacing w:val="4"/>
        </w:rPr>
        <w:t>. In the discipline of Law, law is separated into two types: </w:t>
      </w:r>
      <w:r w:rsidRPr="007F13BD">
        <w:rPr>
          <w:rFonts w:eastAsia="Times New Roman" w:cs="Arial"/>
          <w:i/>
          <w:iCs/>
          <w:color w:val="231F20"/>
          <w:spacing w:val="4"/>
        </w:rPr>
        <w:t>common law</w:t>
      </w:r>
      <w:r w:rsidRPr="007F13BD">
        <w:rPr>
          <w:rFonts w:eastAsia="Times New Roman" w:cs="Arial"/>
          <w:color w:val="231F20"/>
          <w:spacing w:val="4"/>
        </w:rPr>
        <w:t xml:space="preserve"> and </w:t>
      </w:r>
      <w:r w:rsidRPr="007F13BD">
        <w:rPr>
          <w:rFonts w:eastAsia="Times New Roman" w:cs="Arial"/>
          <w:i/>
          <w:iCs/>
          <w:color w:val="231F20"/>
          <w:spacing w:val="4"/>
        </w:rPr>
        <w:t>statute law</w:t>
      </w:r>
      <w:r w:rsidRPr="007F13BD">
        <w:rPr>
          <w:rFonts w:eastAsia="Times New Roman" w:cs="Arial"/>
          <w:color w:val="231F20"/>
          <w:spacing w:val="4"/>
        </w:rPr>
        <w:t xml:space="preserve">.) The more expert you are in your discipline, the more of these you know and the more you are able to use these relationships to structure your writing, the more technical </w:t>
      </w:r>
      <w:proofErr w:type="gramStart"/>
      <w:r w:rsidRPr="007F13BD">
        <w:rPr>
          <w:rFonts w:eastAsia="Times New Roman" w:cs="Arial"/>
          <w:color w:val="231F20"/>
          <w:spacing w:val="4"/>
        </w:rPr>
        <w:t>your</w:t>
      </w:r>
      <w:proofErr w:type="gramEnd"/>
      <w:r w:rsidRPr="007F13BD">
        <w:rPr>
          <w:rFonts w:eastAsia="Times New Roman" w:cs="Arial"/>
          <w:color w:val="231F20"/>
          <w:spacing w:val="4"/>
        </w:rPr>
        <w:t xml:space="preserve"> writing will be.</w:t>
      </w:r>
    </w:p>
    <w:sectPr w:rsidR="008C7716" w:rsidRPr="007F13BD" w:rsidSect="00707FA2">
      <w:headerReference w:type="default" r:id="rId8"/>
      <w:footerReference w:type="default" r:id="rId9"/>
      <w:pgSz w:w="12240" w:h="15840"/>
      <w:pgMar w:top="162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F1" w:rsidRDefault="005C3AF1" w:rsidP="00707FA2">
      <w:pPr>
        <w:spacing w:after="0" w:line="240" w:lineRule="auto"/>
      </w:pPr>
      <w:r>
        <w:separator/>
      </w:r>
    </w:p>
  </w:endnote>
  <w:endnote w:type="continuationSeparator" w:id="0">
    <w:p w:rsidR="005C3AF1" w:rsidRDefault="005C3AF1" w:rsidP="0070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6" w:rsidRDefault="008C7716" w:rsidP="00707FA2">
    <w:pPr>
      <w:pStyle w:val="Footer"/>
      <w:pBdr>
        <w:bottom w:val="single" w:sz="6" w:space="1" w:color="auto"/>
      </w:pBdr>
      <w:rPr>
        <w:i/>
        <w:iCs/>
        <w:sz w:val="18"/>
        <w:szCs w:val="18"/>
      </w:rPr>
    </w:pPr>
  </w:p>
  <w:p w:rsidR="008C7716" w:rsidRDefault="008C7716" w:rsidP="00E17CB6">
    <w:pPr>
      <w:pStyle w:val="Footer"/>
    </w:pPr>
    <w:r w:rsidRPr="00C1013B">
      <w:rPr>
        <w:i/>
        <w:iCs/>
        <w:sz w:val="18"/>
        <w:szCs w:val="18"/>
      </w:rPr>
      <w:t xml:space="preserve">Courtesy of </w:t>
    </w:r>
    <w:r w:rsidR="00E17CB6">
      <w:rPr>
        <w:i/>
        <w:iCs/>
        <w:sz w:val="18"/>
        <w:szCs w:val="18"/>
      </w:rPr>
      <w:t>The</w:t>
    </w:r>
    <w:r w:rsidRPr="00C1013B">
      <w:rPr>
        <w:i/>
        <w:iCs/>
        <w:sz w:val="18"/>
        <w:szCs w:val="18"/>
      </w:rPr>
      <w:t xml:space="preserve"> University</w:t>
    </w:r>
    <w:r w:rsidR="00E17CB6">
      <w:rPr>
        <w:i/>
        <w:iCs/>
        <w:sz w:val="18"/>
        <w:szCs w:val="18"/>
      </w:rPr>
      <w:t xml:space="preserve"> of Sydney</w:t>
    </w:r>
    <w:r>
      <w:tab/>
    </w:r>
    <w:r>
      <w:tab/>
    </w:r>
    <w:sdt>
      <w:sdtPr>
        <w:id w:val="580643649"/>
        <w:docPartObj>
          <w:docPartGallery w:val="Page Numbers (Bottom of Page)"/>
          <w:docPartUnique/>
        </w:docPartObj>
      </w:sdtPr>
      <w:sdtContent>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83C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3CE1">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F1" w:rsidRDefault="005C3AF1" w:rsidP="00707FA2">
      <w:pPr>
        <w:spacing w:after="0" w:line="240" w:lineRule="auto"/>
      </w:pPr>
      <w:r>
        <w:separator/>
      </w:r>
    </w:p>
  </w:footnote>
  <w:footnote w:type="continuationSeparator" w:id="0">
    <w:p w:rsidR="005C3AF1" w:rsidRDefault="005C3AF1" w:rsidP="00707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6" w:rsidRPr="00E40350" w:rsidRDefault="008C7716" w:rsidP="00707FA2">
    <w:pPr>
      <w:pStyle w:val="Header"/>
      <w:rPr>
        <w:i/>
        <w:iCs/>
        <w:sz w:val="20"/>
        <w:szCs w:val="20"/>
        <w:u w:val="single"/>
      </w:rPr>
    </w:pPr>
    <w:r w:rsidRPr="00E40350">
      <w:rPr>
        <w:i/>
        <w:iCs/>
        <w:sz w:val="20"/>
        <w:szCs w:val="20"/>
        <w:u w:val="single"/>
      </w:rPr>
      <w:t>The Writing Center</w:t>
    </w:r>
    <w:r w:rsidRPr="00E40350">
      <w:rPr>
        <w:i/>
        <w:iCs/>
        <w:noProof/>
        <w:sz w:val="20"/>
        <w:szCs w:val="20"/>
        <w:u w:val="single"/>
      </w:rPr>
      <w:drawing>
        <wp:anchor distT="0" distB="0" distL="114300" distR="114300" simplePos="0" relativeHeight="251659264" behindDoc="0" locked="0" layoutInCell="1" allowOverlap="1" wp14:anchorId="34743FF7" wp14:editId="6AC6AF1C">
          <wp:simplePos x="0" y="0"/>
          <wp:positionH relativeFrom="column">
            <wp:posOffset>5505450</wp:posOffset>
          </wp:positionH>
          <wp:positionV relativeFrom="paragraph">
            <wp:posOffset>-228600</wp:posOffset>
          </wp:positionV>
          <wp:extent cx="485775" cy="501650"/>
          <wp:effectExtent l="0" t="0" r="9525" b="0"/>
          <wp:wrapSquare wrapText="bothSides"/>
          <wp:docPr id="4" name="Picture 4" descr="D:\Kardan\Communications\Orientation Package\Kardan University Logos\Kardan University Master 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rdan\Communications\Orientation Package\Kardan University Logos\Kardan University Master 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sz w:val="20"/>
        <w:szCs w:val="20"/>
        <w:u w:val="single"/>
      </w:rPr>
      <w:t xml:space="preserve"> – </w:t>
    </w:r>
    <w:r w:rsidRPr="00E40350">
      <w:rPr>
        <w:i/>
        <w:iCs/>
        <w:sz w:val="20"/>
        <w:szCs w:val="20"/>
        <w:u w:val="single"/>
      </w:rPr>
      <w:t xml:space="preserve">Writing </w:t>
    </w:r>
    <w:r>
      <w:rPr>
        <w:i/>
        <w:iCs/>
        <w:sz w:val="20"/>
        <w:szCs w:val="20"/>
        <w:u w:val="single"/>
      </w:rPr>
      <w:t>Reference Materials</w:t>
    </w:r>
    <w:r w:rsidRPr="00E40350">
      <w:rPr>
        <w:i/>
        <w:iCs/>
        <w:sz w:val="20"/>
        <w:szCs w:val="20"/>
        <w:u w:val="single"/>
      </w:rPr>
      <w:tab/>
    </w:r>
    <w:r w:rsidRPr="00E40350">
      <w:rPr>
        <w:i/>
        <w:iCs/>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145"/>
    <w:multiLevelType w:val="multilevel"/>
    <w:tmpl w:val="CF0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76C8D"/>
    <w:multiLevelType w:val="multilevel"/>
    <w:tmpl w:val="3D4A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42821"/>
    <w:multiLevelType w:val="multilevel"/>
    <w:tmpl w:val="7F625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15023"/>
    <w:multiLevelType w:val="multilevel"/>
    <w:tmpl w:val="3A9CE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11989"/>
    <w:multiLevelType w:val="multilevel"/>
    <w:tmpl w:val="97AA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465C0"/>
    <w:multiLevelType w:val="multilevel"/>
    <w:tmpl w:val="6BE0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415B4"/>
    <w:multiLevelType w:val="multilevel"/>
    <w:tmpl w:val="A6D6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532544"/>
    <w:multiLevelType w:val="multilevel"/>
    <w:tmpl w:val="CC1A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00C96"/>
    <w:multiLevelType w:val="multilevel"/>
    <w:tmpl w:val="3324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D11C44"/>
    <w:multiLevelType w:val="multilevel"/>
    <w:tmpl w:val="3CD6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B67690"/>
    <w:multiLevelType w:val="multilevel"/>
    <w:tmpl w:val="805CD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56781F"/>
    <w:multiLevelType w:val="multilevel"/>
    <w:tmpl w:val="0488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684631"/>
    <w:multiLevelType w:val="multilevel"/>
    <w:tmpl w:val="1442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DA616C"/>
    <w:multiLevelType w:val="multilevel"/>
    <w:tmpl w:val="751C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13"/>
  </w:num>
  <w:num w:numId="4">
    <w:abstractNumId w:val="6"/>
  </w:num>
  <w:num w:numId="5">
    <w:abstractNumId w:val="11"/>
  </w:num>
  <w:num w:numId="6">
    <w:abstractNumId w:val="3"/>
  </w:num>
  <w:num w:numId="7">
    <w:abstractNumId w:val="4"/>
  </w:num>
  <w:num w:numId="8">
    <w:abstractNumId w:val="12"/>
  </w:num>
  <w:num w:numId="9">
    <w:abstractNumId w:val="5"/>
  </w:num>
  <w:num w:numId="10">
    <w:abstractNumId w:val="7"/>
  </w:num>
  <w:num w:numId="11">
    <w:abstractNumId w:val="1"/>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A2"/>
    <w:rsid w:val="00112C5D"/>
    <w:rsid w:val="00224157"/>
    <w:rsid w:val="00406180"/>
    <w:rsid w:val="0050241D"/>
    <w:rsid w:val="00583CE1"/>
    <w:rsid w:val="005A5B6D"/>
    <w:rsid w:val="005C3AF1"/>
    <w:rsid w:val="0060073E"/>
    <w:rsid w:val="00706F5C"/>
    <w:rsid w:val="00707FA2"/>
    <w:rsid w:val="007D25D3"/>
    <w:rsid w:val="007F13BD"/>
    <w:rsid w:val="008732B2"/>
    <w:rsid w:val="00885191"/>
    <w:rsid w:val="008C7716"/>
    <w:rsid w:val="00AF4798"/>
    <w:rsid w:val="00BA6843"/>
    <w:rsid w:val="00D27326"/>
    <w:rsid w:val="00E17CB6"/>
    <w:rsid w:val="00EE4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6D"/>
  </w:style>
  <w:style w:type="paragraph" w:styleId="Heading1">
    <w:name w:val="heading 1"/>
    <w:basedOn w:val="Normal"/>
    <w:link w:val="Heading1Char"/>
    <w:uiPriority w:val="9"/>
    <w:qFormat/>
    <w:rsid w:val="0070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7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A2"/>
    <w:rPr>
      <w:rFonts w:ascii="Times New Roman" w:eastAsia="Times New Roman" w:hAnsi="Times New Roman" w:cs="Times New Roman"/>
      <w:b/>
      <w:bCs/>
      <w:kern w:val="36"/>
      <w:sz w:val="48"/>
      <w:szCs w:val="48"/>
    </w:rPr>
  </w:style>
  <w:style w:type="character" w:customStyle="1" w:styleId="fn">
    <w:name w:val="fn"/>
    <w:basedOn w:val="DefaultParagraphFont"/>
    <w:rsid w:val="00707FA2"/>
  </w:style>
  <w:style w:type="character" w:styleId="Hyperlink">
    <w:name w:val="Hyperlink"/>
    <w:basedOn w:val="DefaultParagraphFont"/>
    <w:uiPriority w:val="99"/>
    <w:semiHidden/>
    <w:unhideWhenUsed/>
    <w:rsid w:val="00707FA2"/>
    <w:rPr>
      <w:color w:val="0000FF"/>
      <w:u w:val="single"/>
    </w:rPr>
  </w:style>
  <w:style w:type="character" w:customStyle="1" w:styleId="follow-links">
    <w:name w:val="follow-links"/>
    <w:basedOn w:val="DefaultParagraphFont"/>
    <w:rsid w:val="00707FA2"/>
  </w:style>
  <w:style w:type="paragraph" w:styleId="NormalWeb">
    <w:name w:val="Normal (Web)"/>
    <w:basedOn w:val="Normal"/>
    <w:uiPriority w:val="99"/>
    <w:unhideWhenUsed/>
    <w:rsid w:val="00707F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FA2"/>
    <w:rPr>
      <w:i/>
      <w:iCs/>
    </w:rPr>
  </w:style>
  <w:style w:type="character" w:styleId="Strong">
    <w:name w:val="Strong"/>
    <w:basedOn w:val="DefaultParagraphFont"/>
    <w:uiPriority w:val="22"/>
    <w:qFormat/>
    <w:rsid w:val="00707FA2"/>
    <w:rPr>
      <w:b/>
      <w:bCs/>
    </w:rPr>
  </w:style>
  <w:style w:type="paragraph" w:styleId="BalloonText">
    <w:name w:val="Balloon Text"/>
    <w:basedOn w:val="Normal"/>
    <w:link w:val="BalloonTextChar"/>
    <w:uiPriority w:val="99"/>
    <w:semiHidden/>
    <w:unhideWhenUsed/>
    <w:rsid w:val="0070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A2"/>
    <w:rPr>
      <w:rFonts w:ascii="Tahoma" w:hAnsi="Tahoma" w:cs="Tahoma"/>
      <w:sz w:val="16"/>
      <w:szCs w:val="16"/>
    </w:rPr>
  </w:style>
  <w:style w:type="paragraph" w:styleId="Header">
    <w:name w:val="header"/>
    <w:basedOn w:val="Normal"/>
    <w:link w:val="HeaderChar"/>
    <w:uiPriority w:val="99"/>
    <w:unhideWhenUsed/>
    <w:rsid w:val="0070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A2"/>
  </w:style>
  <w:style w:type="paragraph" w:styleId="Footer">
    <w:name w:val="footer"/>
    <w:basedOn w:val="Normal"/>
    <w:link w:val="FooterChar"/>
    <w:uiPriority w:val="99"/>
    <w:unhideWhenUsed/>
    <w:rsid w:val="0070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A2"/>
  </w:style>
  <w:style w:type="character" w:customStyle="1" w:styleId="Heading2Char">
    <w:name w:val="Heading 2 Char"/>
    <w:basedOn w:val="DefaultParagraphFont"/>
    <w:link w:val="Heading2"/>
    <w:uiPriority w:val="9"/>
    <w:semiHidden/>
    <w:rsid w:val="00707FA2"/>
    <w:rPr>
      <w:rFonts w:asciiTheme="majorHAnsi" w:eastAsiaTheme="majorEastAsia" w:hAnsiTheme="majorHAnsi" w:cstheme="majorBidi"/>
      <w:b/>
      <w:bCs/>
      <w:color w:val="4F81BD" w:themeColor="accent1"/>
      <w:sz w:val="26"/>
      <w:szCs w:val="26"/>
    </w:rPr>
  </w:style>
  <w:style w:type="character" w:customStyle="1" w:styleId="tablesaw-cell-content">
    <w:name w:val="tablesaw-cell-content"/>
    <w:basedOn w:val="DefaultParagraphFont"/>
    <w:rsid w:val="00BA6843"/>
  </w:style>
  <w:style w:type="paragraph" w:customStyle="1" w:styleId="highlight">
    <w:name w:val="highlight"/>
    <w:basedOn w:val="Normal"/>
    <w:rsid w:val="00BA6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415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24157"/>
    <w:rPr>
      <w:color w:val="800080" w:themeColor="followedHyperlink"/>
      <w:u w:val="single"/>
    </w:rPr>
  </w:style>
  <w:style w:type="character" w:customStyle="1" w:styleId="Heading4Char">
    <w:name w:val="Heading 4 Char"/>
    <w:basedOn w:val="DefaultParagraphFont"/>
    <w:link w:val="Heading4"/>
    <w:uiPriority w:val="9"/>
    <w:semiHidden/>
    <w:rsid w:val="00D273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17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6D"/>
  </w:style>
  <w:style w:type="paragraph" w:styleId="Heading1">
    <w:name w:val="heading 1"/>
    <w:basedOn w:val="Normal"/>
    <w:link w:val="Heading1Char"/>
    <w:uiPriority w:val="9"/>
    <w:qFormat/>
    <w:rsid w:val="0070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7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A2"/>
    <w:rPr>
      <w:rFonts w:ascii="Times New Roman" w:eastAsia="Times New Roman" w:hAnsi="Times New Roman" w:cs="Times New Roman"/>
      <w:b/>
      <w:bCs/>
      <w:kern w:val="36"/>
      <w:sz w:val="48"/>
      <w:szCs w:val="48"/>
    </w:rPr>
  </w:style>
  <w:style w:type="character" w:customStyle="1" w:styleId="fn">
    <w:name w:val="fn"/>
    <w:basedOn w:val="DefaultParagraphFont"/>
    <w:rsid w:val="00707FA2"/>
  </w:style>
  <w:style w:type="character" w:styleId="Hyperlink">
    <w:name w:val="Hyperlink"/>
    <w:basedOn w:val="DefaultParagraphFont"/>
    <w:uiPriority w:val="99"/>
    <w:semiHidden/>
    <w:unhideWhenUsed/>
    <w:rsid w:val="00707FA2"/>
    <w:rPr>
      <w:color w:val="0000FF"/>
      <w:u w:val="single"/>
    </w:rPr>
  </w:style>
  <w:style w:type="character" w:customStyle="1" w:styleId="follow-links">
    <w:name w:val="follow-links"/>
    <w:basedOn w:val="DefaultParagraphFont"/>
    <w:rsid w:val="00707FA2"/>
  </w:style>
  <w:style w:type="paragraph" w:styleId="NormalWeb">
    <w:name w:val="Normal (Web)"/>
    <w:basedOn w:val="Normal"/>
    <w:uiPriority w:val="99"/>
    <w:unhideWhenUsed/>
    <w:rsid w:val="00707F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FA2"/>
    <w:rPr>
      <w:i/>
      <w:iCs/>
    </w:rPr>
  </w:style>
  <w:style w:type="character" w:styleId="Strong">
    <w:name w:val="Strong"/>
    <w:basedOn w:val="DefaultParagraphFont"/>
    <w:uiPriority w:val="22"/>
    <w:qFormat/>
    <w:rsid w:val="00707FA2"/>
    <w:rPr>
      <w:b/>
      <w:bCs/>
    </w:rPr>
  </w:style>
  <w:style w:type="paragraph" w:styleId="BalloonText">
    <w:name w:val="Balloon Text"/>
    <w:basedOn w:val="Normal"/>
    <w:link w:val="BalloonTextChar"/>
    <w:uiPriority w:val="99"/>
    <w:semiHidden/>
    <w:unhideWhenUsed/>
    <w:rsid w:val="0070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A2"/>
    <w:rPr>
      <w:rFonts w:ascii="Tahoma" w:hAnsi="Tahoma" w:cs="Tahoma"/>
      <w:sz w:val="16"/>
      <w:szCs w:val="16"/>
    </w:rPr>
  </w:style>
  <w:style w:type="paragraph" w:styleId="Header">
    <w:name w:val="header"/>
    <w:basedOn w:val="Normal"/>
    <w:link w:val="HeaderChar"/>
    <w:uiPriority w:val="99"/>
    <w:unhideWhenUsed/>
    <w:rsid w:val="0070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A2"/>
  </w:style>
  <w:style w:type="paragraph" w:styleId="Footer">
    <w:name w:val="footer"/>
    <w:basedOn w:val="Normal"/>
    <w:link w:val="FooterChar"/>
    <w:uiPriority w:val="99"/>
    <w:unhideWhenUsed/>
    <w:rsid w:val="0070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A2"/>
  </w:style>
  <w:style w:type="character" w:customStyle="1" w:styleId="Heading2Char">
    <w:name w:val="Heading 2 Char"/>
    <w:basedOn w:val="DefaultParagraphFont"/>
    <w:link w:val="Heading2"/>
    <w:uiPriority w:val="9"/>
    <w:semiHidden/>
    <w:rsid w:val="00707FA2"/>
    <w:rPr>
      <w:rFonts w:asciiTheme="majorHAnsi" w:eastAsiaTheme="majorEastAsia" w:hAnsiTheme="majorHAnsi" w:cstheme="majorBidi"/>
      <w:b/>
      <w:bCs/>
      <w:color w:val="4F81BD" w:themeColor="accent1"/>
      <w:sz w:val="26"/>
      <w:szCs w:val="26"/>
    </w:rPr>
  </w:style>
  <w:style w:type="character" w:customStyle="1" w:styleId="tablesaw-cell-content">
    <w:name w:val="tablesaw-cell-content"/>
    <w:basedOn w:val="DefaultParagraphFont"/>
    <w:rsid w:val="00BA6843"/>
  </w:style>
  <w:style w:type="paragraph" w:customStyle="1" w:styleId="highlight">
    <w:name w:val="highlight"/>
    <w:basedOn w:val="Normal"/>
    <w:rsid w:val="00BA6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415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24157"/>
    <w:rPr>
      <w:color w:val="800080" w:themeColor="followedHyperlink"/>
      <w:u w:val="single"/>
    </w:rPr>
  </w:style>
  <w:style w:type="character" w:customStyle="1" w:styleId="Heading4Char">
    <w:name w:val="Heading 4 Char"/>
    <w:basedOn w:val="DefaultParagraphFont"/>
    <w:link w:val="Heading4"/>
    <w:uiPriority w:val="9"/>
    <w:semiHidden/>
    <w:rsid w:val="00D273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1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0885">
      <w:bodyDiv w:val="1"/>
      <w:marLeft w:val="0"/>
      <w:marRight w:val="0"/>
      <w:marTop w:val="0"/>
      <w:marBottom w:val="0"/>
      <w:divBdr>
        <w:top w:val="none" w:sz="0" w:space="0" w:color="auto"/>
        <w:left w:val="none" w:sz="0" w:space="0" w:color="auto"/>
        <w:bottom w:val="none" w:sz="0" w:space="0" w:color="auto"/>
        <w:right w:val="none" w:sz="0" w:space="0" w:color="auto"/>
      </w:divBdr>
    </w:div>
    <w:div w:id="549994283">
      <w:bodyDiv w:val="1"/>
      <w:marLeft w:val="0"/>
      <w:marRight w:val="0"/>
      <w:marTop w:val="0"/>
      <w:marBottom w:val="0"/>
      <w:divBdr>
        <w:top w:val="none" w:sz="0" w:space="0" w:color="auto"/>
        <w:left w:val="none" w:sz="0" w:space="0" w:color="auto"/>
        <w:bottom w:val="none" w:sz="0" w:space="0" w:color="auto"/>
        <w:right w:val="none" w:sz="0" w:space="0" w:color="auto"/>
      </w:divBdr>
      <w:divsChild>
        <w:div w:id="1299872323">
          <w:marLeft w:val="240"/>
          <w:marRight w:val="240"/>
          <w:marTop w:val="240"/>
          <w:marBottom w:val="240"/>
          <w:divBdr>
            <w:top w:val="none" w:sz="0" w:space="0" w:color="auto"/>
            <w:left w:val="none" w:sz="0" w:space="0" w:color="auto"/>
            <w:bottom w:val="none" w:sz="0" w:space="0" w:color="auto"/>
            <w:right w:val="none" w:sz="0" w:space="0" w:color="auto"/>
          </w:divBdr>
          <w:divsChild>
            <w:div w:id="2067489930">
              <w:marLeft w:val="0"/>
              <w:marRight w:val="0"/>
              <w:marTop w:val="0"/>
              <w:marBottom w:val="600"/>
              <w:divBdr>
                <w:top w:val="none" w:sz="0" w:space="0" w:color="auto"/>
                <w:left w:val="none" w:sz="0" w:space="0" w:color="auto"/>
                <w:bottom w:val="none" w:sz="0" w:space="0" w:color="auto"/>
                <w:right w:val="none" w:sz="0" w:space="0" w:color="auto"/>
              </w:divBdr>
            </w:div>
            <w:div w:id="973176523">
              <w:marLeft w:val="0"/>
              <w:marRight w:val="0"/>
              <w:marTop w:val="0"/>
              <w:marBottom w:val="600"/>
              <w:divBdr>
                <w:top w:val="none" w:sz="0" w:space="0" w:color="auto"/>
                <w:left w:val="none" w:sz="0" w:space="0" w:color="auto"/>
                <w:bottom w:val="none" w:sz="0" w:space="0" w:color="auto"/>
                <w:right w:val="none" w:sz="0" w:space="0" w:color="auto"/>
              </w:divBdr>
            </w:div>
          </w:divsChild>
        </w:div>
        <w:div w:id="1768308554">
          <w:marLeft w:val="4363"/>
          <w:marRight w:val="3929"/>
          <w:marTop w:val="0"/>
          <w:marBottom w:val="0"/>
          <w:divBdr>
            <w:top w:val="none" w:sz="0" w:space="0" w:color="auto"/>
            <w:left w:val="none" w:sz="0" w:space="0" w:color="auto"/>
            <w:bottom w:val="none" w:sz="0" w:space="0" w:color="auto"/>
            <w:right w:val="none" w:sz="0" w:space="0" w:color="auto"/>
          </w:divBdr>
          <w:divsChild>
            <w:div w:id="290483991">
              <w:marLeft w:val="0"/>
              <w:marRight w:val="0"/>
              <w:marTop w:val="218"/>
              <w:marBottom w:val="0"/>
              <w:divBdr>
                <w:top w:val="none" w:sz="0" w:space="0" w:color="auto"/>
                <w:left w:val="none" w:sz="0" w:space="0" w:color="auto"/>
                <w:bottom w:val="none" w:sz="0" w:space="0" w:color="auto"/>
                <w:right w:val="none" w:sz="0" w:space="0" w:color="auto"/>
              </w:divBdr>
            </w:div>
          </w:divsChild>
        </w:div>
      </w:divsChild>
    </w:div>
    <w:div w:id="678506216">
      <w:bodyDiv w:val="1"/>
      <w:marLeft w:val="0"/>
      <w:marRight w:val="0"/>
      <w:marTop w:val="0"/>
      <w:marBottom w:val="0"/>
      <w:divBdr>
        <w:top w:val="none" w:sz="0" w:space="0" w:color="auto"/>
        <w:left w:val="none" w:sz="0" w:space="0" w:color="auto"/>
        <w:bottom w:val="none" w:sz="0" w:space="0" w:color="auto"/>
        <w:right w:val="none" w:sz="0" w:space="0" w:color="auto"/>
      </w:divBdr>
      <w:divsChild>
        <w:div w:id="1576629322">
          <w:marLeft w:val="0"/>
          <w:marRight w:val="0"/>
          <w:marTop w:val="0"/>
          <w:marBottom w:val="0"/>
          <w:divBdr>
            <w:top w:val="none" w:sz="0" w:space="0" w:color="auto"/>
            <w:left w:val="none" w:sz="0" w:space="0" w:color="auto"/>
            <w:bottom w:val="none" w:sz="0" w:space="0" w:color="auto"/>
            <w:right w:val="none" w:sz="0" w:space="0" w:color="auto"/>
          </w:divBdr>
        </w:div>
        <w:div w:id="997657061">
          <w:marLeft w:val="0"/>
          <w:marRight w:val="0"/>
          <w:marTop w:val="0"/>
          <w:marBottom w:val="0"/>
          <w:divBdr>
            <w:top w:val="none" w:sz="0" w:space="0" w:color="auto"/>
            <w:left w:val="none" w:sz="0" w:space="0" w:color="auto"/>
            <w:bottom w:val="none" w:sz="0" w:space="0" w:color="auto"/>
            <w:right w:val="none" w:sz="0" w:space="0" w:color="auto"/>
          </w:divBdr>
          <w:divsChild>
            <w:div w:id="1639606538">
              <w:marLeft w:val="0"/>
              <w:marRight w:val="0"/>
              <w:marTop w:val="0"/>
              <w:marBottom w:val="0"/>
              <w:divBdr>
                <w:top w:val="none" w:sz="0" w:space="0" w:color="auto"/>
                <w:left w:val="none" w:sz="0" w:space="0" w:color="auto"/>
                <w:bottom w:val="none" w:sz="0" w:space="0" w:color="auto"/>
                <w:right w:val="none" w:sz="0" w:space="0" w:color="auto"/>
              </w:divBdr>
              <w:divsChild>
                <w:div w:id="570509430">
                  <w:marLeft w:val="0"/>
                  <w:marRight w:val="0"/>
                  <w:marTop w:val="0"/>
                  <w:marBottom w:val="0"/>
                  <w:divBdr>
                    <w:top w:val="none" w:sz="0" w:space="0" w:color="auto"/>
                    <w:left w:val="none" w:sz="0" w:space="0" w:color="auto"/>
                    <w:bottom w:val="none" w:sz="0" w:space="0" w:color="auto"/>
                    <w:right w:val="none" w:sz="0" w:space="0" w:color="auto"/>
                  </w:divBdr>
                  <w:divsChild>
                    <w:div w:id="18043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73664">
      <w:bodyDiv w:val="1"/>
      <w:marLeft w:val="0"/>
      <w:marRight w:val="0"/>
      <w:marTop w:val="0"/>
      <w:marBottom w:val="0"/>
      <w:divBdr>
        <w:top w:val="none" w:sz="0" w:space="0" w:color="auto"/>
        <w:left w:val="none" w:sz="0" w:space="0" w:color="auto"/>
        <w:bottom w:val="none" w:sz="0" w:space="0" w:color="auto"/>
        <w:right w:val="none" w:sz="0" w:space="0" w:color="auto"/>
      </w:divBdr>
    </w:div>
    <w:div w:id="1073697184">
      <w:bodyDiv w:val="1"/>
      <w:marLeft w:val="0"/>
      <w:marRight w:val="0"/>
      <w:marTop w:val="0"/>
      <w:marBottom w:val="0"/>
      <w:divBdr>
        <w:top w:val="none" w:sz="0" w:space="0" w:color="auto"/>
        <w:left w:val="none" w:sz="0" w:space="0" w:color="auto"/>
        <w:bottom w:val="none" w:sz="0" w:space="0" w:color="auto"/>
        <w:right w:val="none" w:sz="0" w:space="0" w:color="auto"/>
      </w:divBdr>
      <w:divsChild>
        <w:div w:id="794837166">
          <w:marLeft w:val="0"/>
          <w:marRight w:val="0"/>
          <w:marTop w:val="0"/>
          <w:marBottom w:val="375"/>
          <w:divBdr>
            <w:top w:val="none" w:sz="0" w:space="0" w:color="auto"/>
            <w:left w:val="none" w:sz="0" w:space="0" w:color="auto"/>
            <w:bottom w:val="none" w:sz="0" w:space="0" w:color="auto"/>
            <w:right w:val="none" w:sz="0" w:space="0" w:color="auto"/>
          </w:divBdr>
        </w:div>
        <w:div w:id="1721242463">
          <w:marLeft w:val="0"/>
          <w:marRight w:val="0"/>
          <w:marTop w:val="150"/>
          <w:marBottom w:val="0"/>
          <w:divBdr>
            <w:top w:val="none" w:sz="0" w:space="0" w:color="auto"/>
            <w:left w:val="none" w:sz="0" w:space="0" w:color="auto"/>
            <w:bottom w:val="none" w:sz="0" w:space="0" w:color="auto"/>
            <w:right w:val="none" w:sz="0" w:space="0" w:color="auto"/>
          </w:divBdr>
        </w:div>
      </w:divsChild>
    </w:div>
    <w:div w:id="1168207014">
      <w:bodyDiv w:val="1"/>
      <w:marLeft w:val="0"/>
      <w:marRight w:val="0"/>
      <w:marTop w:val="0"/>
      <w:marBottom w:val="0"/>
      <w:divBdr>
        <w:top w:val="none" w:sz="0" w:space="0" w:color="auto"/>
        <w:left w:val="none" w:sz="0" w:space="0" w:color="auto"/>
        <w:bottom w:val="none" w:sz="0" w:space="0" w:color="auto"/>
        <w:right w:val="none" w:sz="0" w:space="0" w:color="auto"/>
      </w:divBdr>
    </w:div>
    <w:div w:id="1169752709">
      <w:bodyDiv w:val="1"/>
      <w:marLeft w:val="0"/>
      <w:marRight w:val="0"/>
      <w:marTop w:val="0"/>
      <w:marBottom w:val="0"/>
      <w:divBdr>
        <w:top w:val="none" w:sz="0" w:space="0" w:color="auto"/>
        <w:left w:val="none" w:sz="0" w:space="0" w:color="auto"/>
        <w:bottom w:val="none" w:sz="0" w:space="0" w:color="auto"/>
        <w:right w:val="none" w:sz="0" w:space="0" w:color="auto"/>
      </w:divBdr>
    </w:div>
    <w:div w:id="1201212179">
      <w:bodyDiv w:val="1"/>
      <w:marLeft w:val="0"/>
      <w:marRight w:val="0"/>
      <w:marTop w:val="0"/>
      <w:marBottom w:val="0"/>
      <w:divBdr>
        <w:top w:val="none" w:sz="0" w:space="0" w:color="auto"/>
        <w:left w:val="none" w:sz="0" w:space="0" w:color="auto"/>
        <w:bottom w:val="none" w:sz="0" w:space="0" w:color="auto"/>
        <w:right w:val="none" w:sz="0" w:space="0" w:color="auto"/>
      </w:divBdr>
    </w:div>
    <w:div w:id="1317537880">
      <w:bodyDiv w:val="1"/>
      <w:marLeft w:val="0"/>
      <w:marRight w:val="0"/>
      <w:marTop w:val="0"/>
      <w:marBottom w:val="0"/>
      <w:divBdr>
        <w:top w:val="none" w:sz="0" w:space="0" w:color="auto"/>
        <w:left w:val="none" w:sz="0" w:space="0" w:color="auto"/>
        <w:bottom w:val="none" w:sz="0" w:space="0" w:color="auto"/>
        <w:right w:val="none" w:sz="0" w:space="0" w:color="auto"/>
      </w:divBdr>
    </w:div>
    <w:div w:id="1452747206">
      <w:bodyDiv w:val="1"/>
      <w:marLeft w:val="0"/>
      <w:marRight w:val="0"/>
      <w:marTop w:val="0"/>
      <w:marBottom w:val="0"/>
      <w:divBdr>
        <w:top w:val="none" w:sz="0" w:space="0" w:color="auto"/>
        <w:left w:val="none" w:sz="0" w:space="0" w:color="auto"/>
        <w:bottom w:val="none" w:sz="0" w:space="0" w:color="auto"/>
        <w:right w:val="none" w:sz="0" w:space="0" w:color="auto"/>
      </w:divBdr>
    </w:div>
    <w:div w:id="1600024764">
      <w:bodyDiv w:val="1"/>
      <w:marLeft w:val="0"/>
      <w:marRight w:val="0"/>
      <w:marTop w:val="0"/>
      <w:marBottom w:val="0"/>
      <w:divBdr>
        <w:top w:val="none" w:sz="0" w:space="0" w:color="auto"/>
        <w:left w:val="none" w:sz="0" w:space="0" w:color="auto"/>
        <w:bottom w:val="none" w:sz="0" w:space="0" w:color="auto"/>
        <w:right w:val="none" w:sz="0" w:space="0" w:color="auto"/>
      </w:divBdr>
    </w:div>
    <w:div w:id="1645964226">
      <w:bodyDiv w:val="1"/>
      <w:marLeft w:val="0"/>
      <w:marRight w:val="0"/>
      <w:marTop w:val="0"/>
      <w:marBottom w:val="0"/>
      <w:divBdr>
        <w:top w:val="none" w:sz="0" w:space="0" w:color="auto"/>
        <w:left w:val="none" w:sz="0" w:space="0" w:color="auto"/>
        <w:bottom w:val="none" w:sz="0" w:space="0" w:color="auto"/>
        <w:right w:val="none" w:sz="0" w:space="0" w:color="auto"/>
      </w:divBdr>
    </w:div>
    <w:div w:id="1783456475">
      <w:bodyDiv w:val="1"/>
      <w:marLeft w:val="0"/>
      <w:marRight w:val="0"/>
      <w:marTop w:val="0"/>
      <w:marBottom w:val="0"/>
      <w:divBdr>
        <w:top w:val="none" w:sz="0" w:space="0" w:color="auto"/>
        <w:left w:val="none" w:sz="0" w:space="0" w:color="auto"/>
        <w:bottom w:val="none" w:sz="0" w:space="0" w:color="auto"/>
        <w:right w:val="none" w:sz="0" w:space="0" w:color="auto"/>
      </w:divBdr>
      <w:divsChild>
        <w:div w:id="643195459">
          <w:marLeft w:val="0"/>
          <w:marRight w:val="-15015"/>
          <w:marTop w:val="0"/>
          <w:marBottom w:val="300"/>
          <w:divBdr>
            <w:top w:val="none" w:sz="0" w:space="0" w:color="auto"/>
            <w:left w:val="none" w:sz="0" w:space="0" w:color="auto"/>
            <w:bottom w:val="none" w:sz="0" w:space="0" w:color="auto"/>
            <w:right w:val="none" w:sz="0" w:space="0" w:color="auto"/>
          </w:divBdr>
          <w:divsChild>
            <w:div w:id="396319281">
              <w:marLeft w:val="3450"/>
              <w:marRight w:val="0"/>
              <w:marTop w:val="0"/>
              <w:marBottom w:val="0"/>
              <w:divBdr>
                <w:top w:val="none" w:sz="0" w:space="0" w:color="auto"/>
                <w:left w:val="none" w:sz="0" w:space="0" w:color="auto"/>
                <w:bottom w:val="none" w:sz="0" w:space="0" w:color="auto"/>
                <w:right w:val="none" w:sz="0" w:space="0" w:color="auto"/>
              </w:divBdr>
              <w:divsChild>
                <w:div w:id="1915502541">
                  <w:marLeft w:val="0"/>
                  <w:marRight w:val="0"/>
                  <w:marTop w:val="0"/>
                  <w:marBottom w:val="0"/>
                  <w:divBdr>
                    <w:top w:val="none" w:sz="0" w:space="0" w:color="auto"/>
                    <w:left w:val="none" w:sz="0" w:space="0" w:color="auto"/>
                    <w:bottom w:val="none" w:sz="0" w:space="0" w:color="auto"/>
                    <w:right w:val="none" w:sz="0" w:space="0" w:color="auto"/>
                  </w:divBdr>
                </w:div>
                <w:div w:id="287712511">
                  <w:marLeft w:val="0"/>
                  <w:marRight w:val="0"/>
                  <w:marTop w:val="0"/>
                  <w:marBottom w:val="0"/>
                  <w:divBdr>
                    <w:top w:val="none" w:sz="0" w:space="0" w:color="auto"/>
                    <w:left w:val="none" w:sz="0" w:space="0" w:color="auto"/>
                    <w:bottom w:val="none" w:sz="0" w:space="0" w:color="auto"/>
                    <w:right w:val="none" w:sz="0" w:space="0" w:color="auto"/>
                  </w:divBdr>
                  <w:divsChild>
                    <w:div w:id="1754812799">
                      <w:marLeft w:val="0"/>
                      <w:marRight w:val="0"/>
                      <w:marTop w:val="0"/>
                      <w:marBottom w:val="0"/>
                      <w:divBdr>
                        <w:top w:val="none" w:sz="0" w:space="0" w:color="auto"/>
                        <w:left w:val="none" w:sz="0" w:space="0" w:color="auto"/>
                        <w:bottom w:val="none" w:sz="0" w:space="0" w:color="auto"/>
                        <w:right w:val="none" w:sz="0" w:space="0" w:color="auto"/>
                      </w:divBdr>
                      <w:divsChild>
                        <w:div w:id="856886365">
                          <w:marLeft w:val="0"/>
                          <w:marRight w:val="0"/>
                          <w:marTop w:val="0"/>
                          <w:marBottom w:val="0"/>
                          <w:divBdr>
                            <w:top w:val="none" w:sz="0" w:space="0" w:color="auto"/>
                            <w:left w:val="none" w:sz="0" w:space="0" w:color="auto"/>
                            <w:bottom w:val="none" w:sz="0" w:space="0" w:color="auto"/>
                            <w:right w:val="none" w:sz="0" w:space="0" w:color="auto"/>
                          </w:divBdr>
                          <w:divsChild>
                            <w:div w:id="1101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0386">
                  <w:marLeft w:val="0"/>
                  <w:marRight w:val="450"/>
                  <w:marTop w:val="240"/>
                  <w:marBottom w:val="0"/>
                  <w:divBdr>
                    <w:top w:val="none" w:sz="0" w:space="0" w:color="auto"/>
                    <w:left w:val="none" w:sz="0" w:space="0" w:color="auto"/>
                    <w:bottom w:val="none" w:sz="0" w:space="0" w:color="auto"/>
                    <w:right w:val="none" w:sz="0" w:space="0" w:color="auto"/>
                  </w:divBdr>
                  <w:divsChild>
                    <w:div w:id="648364343">
                      <w:marLeft w:val="0"/>
                      <w:marRight w:val="0"/>
                      <w:marTop w:val="0"/>
                      <w:marBottom w:val="0"/>
                      <w:divBdr>
                        <w:top w:val="none" w:sz="0" w:space="0" w:color="auto"/>
                        <w:left w:val="none" w:sz="0" w:space="0" w:color="auto"/>
                        <w:bottom w:val="none" w:sz="0" w:space="0" w:color="auto"/>
                        <w:right w:val="none" w:sz="0" w:space="0" w:color="auto"/>
                      </w:divBdr>
                      <w:divsChild>
                        <w:div w:id="1514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34328">
          <w:marLeft w:val="0"/>
          <w:marRight w:val="0"/>
          <w:marTop w:val="0"/>
          <w:marBottom w:val="0"/>
          <w:divBdr>
            <w:top w:val="none" w:sz="0" w:space="0" w:color="auto"/>
            <w:left w:val="none" w:sz="0" w:space="0" w:color="auto"/>
            <w:bottom w:val="none" w:sz="0" w:space="0" w:color="auto"/>
            <w:right w:val="none" w:sz="0" w:space="0" w:color="auto"/>
          </w:divBdr>
          <w:divsChild>
            <w:div w:id="1705982826">
              <w:marLeft w:val="0"/>
              <w:marRight w:val="0"/>
              <w:marTop w:val="0"/>
              <w:marBottom w:val="0"/>
              <w:divBdr>
                <w:top w:val="none" w:sz="0" w:space="0" w:color="auto"/>
                <w:left w:val="none" w:sz="0" w:space="0" w:color="auto"/>
                <w:bottom w:val="none" w:sz="0" w:space="0" w:color="auto"/>
                <w:right w:val="none" w:sz="0" w:space="0" w:color="auto"/>
              </w:divBdr>
              <w:divsChild>
                <w:div w:id="2040857413">
                  <w:marLeft w:val="0"/>
                  <w:marRight w:val="0"/>
                  <w:marTop w:val="0"/>
                  <w:marBottom w:val="360"/>
                  <w:divBdr>
                    <w:top w:val="none" w:sz="0" w:space="0" w:color="auto"/>
                    <w:left w:val="none" w:sz="0" w:space="0" w:color="auto"/>
                    <w:bottom w:val="none" w:sz="0" w:space="0" w:color="auto"/>
                    <w:right w:val="none" w:sz="0" w:space="0" w:color="auto"/>
                  </w:divBdr>
                  <w:divsChild>
                    <w:div w:id="10610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28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sChild>
        <w:div w:id="233853103">
          <w:marLeft w:val="0"/>
          <w:marRight w:val="0"/>
          <w:marTop w:val="0"/>
          <w:marBottom w:val="0"/>
          <w:divBdr>
            <w:top w:val="none" w:sz="0" w:space="0" w:color="auto"/>
            <w:left w:val="none" w:sz="0" w:space="0" w:color="auto"/>
            <w:bottom w:val="none" w:sz="0" w:space="0" w:color="auto"/>
            <w:right w:val="none" w:sz="0" w:space="0" w:color="auto"/>
          </w:divBdr>
          <w:divsChild>
            <w:div w:id="2089813423">
              <w:marLeft w:val="0"/>
              <w:marRight w:val="0"/>
              <w:marTop w:val="0"/>
              <w:marBottom w:val="0"/>
              <w:divBdr>
                <w:top w:val="none" w:sz="0" w:space="0" w:color="auto"/>
                <w:left w:val="none" w:sz="0" w:space="0" w:color="auto"/>
                <w:bottom w:val="none" w:sz="0" w:space="0" w:color="auto"/>
                <w:right w:val="none" w:sz="0" w:space="0" w:color="auto"/>
              </w:divBdr>
            </w:div>
          </w:divsChild>
        </w:div>
        <w:div w:id="2062122690">
          <w:marLeft w:val="0"/>
          <w:marRight w:val="0"/>
          <w:marTop w:val="0"/>
          <w:marBottom w:val="0"/>
          <w:divBdr>
            <w:top w:val="none" w:sz="0" w:space="0" w:color="auto"/>
            <w:left w:val="none" w:sz="0" w:space="0" w:color="auto"/>
            <w:bottom w:val="none" w:sz="0" w:space="0" w:color="auto"/>
            <w:right w:val="none" w:sz="0" w:space="0" w:color="auto"/>
          </w:divBdr>
          <w:divsChild>
            <w:div w:id="109400350">
              <w:marLeft w:val="0"/>
              <w:marRight w:val="273"/>
              <w:marTop w:val="0"/>
              <w:marBottom w:val="0"/>
              <w:divBdr>
                <w:top w:val="none" w:sz="0" w:space="0" w:color="auto"/>
                <w:left w:val="none" w:sz="0" w:space="0" w:color="auto"/>
                <w:bottom w:val="none" w:sz="0" w:space="0" w:color="auto"/>
                <w:right w:val="none" w:sz="0" w:space="0" w:color="auto"/>
              </w:divBdr>
              <w:divsChild>
                <w:div w:id="1607418154">
                  <w:marLeft w:val="0"/>
                  <w:marRight w:val="0"/>
                  <w:marTop w:val="0"/>
                  <w:marBottom w:val="0"/>
                  <w:divBdr>
                    <w:top w:val="none" w:sz="0" w:space="0" w:color="auto"/>
                    <w:left w:val="none" w:sz="0" w:space="0" w:color="auto"/>
                    <w:bottom w:val="none" w:sz="0" w:space="0" w:color="auto"/>
                    <w:right w:val="none" w:sz="0" w:space="0" w:color="auto"/>
                  </w:divBdr>
                  <w:divsChild>
                    <w:div w:id="877282698">
                      <w:marLeft w:val="0"/>
                      <w:marRight w:val="0"/>
                      <w:marTop w:val="0"/>
                      <w:marBottom w:val="0"/>
                      <w:divBdr>
                        <w:top w:val="none" w:sz="0" w:space="0" w:color="auto"/>
                        <w:left w:val="none" w:sz="0" w:space="0" w:color="auto"/>
                        <w:bottom w:val="none" w:sz="0" w:space="0" w:color="auto"/>
                        <w:right w:val="none" w:sz="0" w:space="0" w:color="auto"/>
                      </w:divBdr>
                      <w:divsChild>
                        <w:div w:id="617177506">
                          <w:marLeft w:val="0"/>
                          <w:marRight w:val="0"/>
                          <w:marTop w:val="0"/>
                          <w:marBottom w:val="0"/>
                          <w:divBdr>
                            <w:top w:val="none" w:sz="0" w:space="0" w:color="auto"/>
                            <w:left w:val="none" w:sz="0" w:space="0" w:color="auto"/>
                            <w:bottom w:val="none" w:sz="0" w:space="0" w:color="auto"/>
                            <w:right w:val="none" w:sz="0" w:space="0" w:color="auto"/>
                          </w:divBdr>
                          <w:divsChild>
                            <w:div w:id="1620532511">
                              <w:marLeft w:val="0"/>
                              <w:marRight w:val="0"/>
                              <w:marTop w:val="0"/>
                              <w:marBottom w:val="0"/>
                              <w:divBdr>
                                <w:top w:val="none" w:sz="0" w:space="0" w:color="auto"/>
                                <w:left w:val="none" w:sz="0" w:space="0" w:color="auto"/>
                                <w:bottom w:val="none" w:sz="0" w:space="0" w:color="auto"/>
                                <w:right w:val="none" w:sz="0" w:space="0" w:color="auto"/>
                              </w:divBdr>
                              <w:divsChild>
                                <w:div w:id="589315706">
                                  <w:marLeft w:val="0"/>
                                  <w:marRight w:val="0"/>
                                  <w:marTop w:val="0"/>
                                  <w:marBottom w:val="0"/>
                                  <w:divBdr>
                                    <w:top w:val="none" w:sz="0" w:space="0" w:color="auto"/>
                                    <w:left w:val="none" w:sz="0" w:space="0" w:color="auto"/>
                                    <w:bottom w:val="none" w:sz="0" w:space="0" w:color="auto"/>
                                    <w:right w:val="none" w:sz="0" w:space="0" w:color="auto"/>
                                  </w:divBdr>
                                  <w:divsChild>
                                    <w:div w:id="974262217">
                                      <w:marLeft w:val="0"/>
                                      <w:marRight w:val="0"/>
                                      <w:marTop w:val="0"/>
                                      <w:marBottom w:val="0"/>
                                      <w:divBdr>
                                        <w:top w:val="none" w:sz="0" w:space="0" w:color="auto"/>
                                        <w:left w:val="none" w:sz="0" w:space="0" w:color="auto"/>
                                        <w:bottom w:val="none" w:sz="0" w:space="0" w:color="auto"/>
                                        <w:right w:val="none" w:sz="0" w:space="0" w:color="auto"/>
                                      </w:divBdr>
                                      <w:divsChild>
                                        <w:div w:id="1917477169">
                                          <w:marLeft w:val="0"/>
                                          <w:marRight w:val="0"/>
                                          <w:marTop w:val="0"/>
                                          <w:marBottom w:val="0"/>
                                          <w:divBdr>
                                            <w:top w:val="none" w:sz="0" w:space="0" w:color="auto"/>
                                            <w:left w:val="none" w:sz="0" w:space="0" w:color="auto"/>
                                            <w:bottom w:val="none" w:sz="0" w:space="0" w:color="auto"/>
                                            <w:right w:val="none" w:sz="0" w:space="0" w:color="auto"/>
                                          </w:divBdr>
                                          <w:divsChild>
                                            <w:div w:id="1273169633">
                                              <w:marLeft w:val="0"/>
                                              <w:marRight w:val="0"/>
                                              <w:marTop w:val="0"/>
                                              <w:marBottom w:val="0"/>
                                              <w:divBdr>
                                                <w:top w:val="none" w:sz="0" w:space="0" w:color="auto"/>
                                                <w:left w:val="none" w:sz="0" w:space="0" w:color="auto"/>
                                                <w:bottom w:val="none" w:sz="0" w:space="0" w:color="auto"/>
                                                <w:right w:val="none" w:sz="0" w:space="0" w:color="auto"/>
                                              </w:divBdr>
                                              <w:divsChild>
                                                <w:div w:id="1324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89936">
      <w:bodyDiv w:val="1"/>
      <w:marLeft w:val="0"/>
      <w:marRight w:val="0"/>
      <w:marTop w:val="0"/>
      <w:marBottom w:val="0"/>
      <w:divBdr>
        <w:top w:val="none" w:sz="0" w:space="0" w:color="auto"/>
        <w:left w:val="none" w:sz="0" w:space="0" w:color="auto"/>
        <w:bottom w:val="none" w:sz="0" w:space="0" w:color="auto"/>
        <w:right w:val="none" w:sz="0" w:space="0" w:color="auto"/>
      </w:divBdr>
      <w:divsChild>
        <w:div w:id="840506522">
          <w:marLeft w:val="0"/>
          <w:marRight w:val="0"/>
          <w:marTop w:val="0"/>
          <w:marBottom w:val="0"/>
          <w:divBdr>
            <w:top w:val="none" w:sz="0" w:space="0" w:color="auto"/>
            <w:left w:val="none" w:sz="0" w:space="0" w:color="auto"/>
            <w:bottom w:val="none" w:sz="0" w:space="0" w:color="auto"/>
            <w:right w:val="none" w:sz="0" w:space="0" w:color="auto"/>
          </w:divBdr>
          <w:divsChild>
            <w:div w:id="833957786">
              <w:marLeft w:val="0"/>
              <w:marRight w:val="0"/>
              <w:marTop w:val="0"/>
              <w:marBottom w:val="0"/>
              <w:divBdr>
                <w:top w:val="none" w:sz="0" w:space="0" w:color="auto"/>
                <w:left w:val="none" w:sz="0" w:space="0" w:color="auto"/>
                <w:bottom w:val="none" w:sz="0" w:space="0" w:color="auto"/>
                <w:right w:val="none" w:sz="0" w:space="0" w:color="auto"/>
              </w:divBdr>
            </w:div>
          </w:divsChild>
        </w:div>
        <w:div w:id="695544368">
          <w:marLeft w:val="0"/>
          <w:marRight w:val="0"/>
          <w:marTop w:val="0"/>
          <w:marBottom w:val="0"/>
          <w:divBdr>
            <w:top w:val="none" w:sz="0" w:space="0" w:color="auto"/>
            <w:left w:val="none" w:sz="0" w:space="0" w:color="auto"/>
            <w:bottom w:val="none" w:sz="0" w:space="0" w:color="auto"/>
            <w:right w:val="none" w:sz="0" w:space="0" w:color="auto"/>
          </w:divBdr>
          <w:divsChild>
            <w:div w:id="371543704">
              <w:marLeft w:val="0"/>
              <w:marRight w:val="273"/>
              <w:marTop w:val="0"/>
              <w:marBottom w:val="0"/>
              <w:divBdr>
                <w:top w:val="none" w:sz="0" w:space="0" w:color="auto"/>
                <w:left w:val="none" w:sz="0" w:space="0" w:color="auto"/>
                <w:bottom w:val="none" w:sz="0" w:space="0" w:color="auto"/>
                <w:right w:val="none" w:sz="0" w:space="0" w:color="auto"/>
              </w:divBdr>
              <w:divsChild>
                <w:div w:id="2130777737">
                  <w:marLeft w:val="0"/>
                  <w:marRight w:val="0"/>
                  <w:marTop w:val="0"/>
                  <w:marBottom w:val="0"/>
                  <w:divBdr>
                    <w:top w:val="none" w:sz="0" w:space="0" w:color="auto"/>
                    <w:left w:val="none" w:sz="0" w:space="0" w:color="auto"/>
                    <w:bottom w:val="none" w:sz="0" w:space="0" w:color="auto"/>
                    <w:right w:val="none" w:sz="0" w:space="0" w:color="auto"/>
                  </w:divBdr>
                  <w:divsChild>
                    <w:div w:id="1283920971">
                      <w:marLeft w:val="0"/>
                      <w:marRight w:val="0"/>
                      <w:marTop w:val="0"/>
                      <w:marBottom w:val="0"/>
                      <w:divBdr>
                        <w:top w:val="none" w:sz="0" w:space="0" w:color="auto"/>
                        <w:left w:val="none" w:sz="0" w:space="0" w:color="auto"/>
                        <w:bottom w:val="none" w:sz="0" w:space="0" w:color="auto"/>
                        <w:right w:val="none" w:sz="0" w:space="0" w:color="auto"/>
                      </w:divBdr>
                      <w:divsChild>
                        <w:div w:id="1573781950">
                          <w:marLeft w:val="0"/>
                          <w:marRight w:val="0"/>
                          <w:marTop w:val="0"/>
                          <w:marBottom w:val="0"/>
                          <w:divBdr>
                            <w:top w:val="none" w:sz="0" w:space="0" w:color="auto"/>
                            <w:left w:val="none" w:sz="0" w:space="0" w:color="auto"/>
                            <w:bottom w:val="none" w:sz="0" w:space="0" w:color="auto"/>
                            <w:right w:val="none" w:sz="0" w:space="0" w:color="auto"/>
                          </w:divBdr>
                          <w:divsChild>
                            <w:div w:id="2018267064">
                              <w:marLeft w:val="0"/>
                              <w:marRight w:val="0"/>
                              <w:marTop w:val="0"/>
                              <w:marBottom w:val="0"/>
                              <w:divBdr>
                                <w:top w:val="none" w:sz="0" w:space="0" w:color="auto"/>
                                <w:left w:val="none" w:sz="0" w:space="0" w:color="auto"/>
                                <w:bottom w:val="none" w:sz="0" w:space="0" w:color="auto"/>
                                <w:right w:val="none" w:sz="0" w:space="0" w:color="auto"/>
                              </w:divBdr>
                              <w:divsChild>
                                <w:div w:id="883180985">
                                  <w:marLeft w:val="0"/>
                                  <w:marRight w:val="0"/>
                                  <w:marTop w:val="0"/>
                                  <w:marBottom w:val="0"/>
                                  <w:divBdr>
                                    <w:top w:val="none" w:sz="0" w:space="0" w:color="auto"/>
                                    <w:left w:val="none" w:sz="0" w:space="0" w:color="auto"/>
                                    <w:bottom w:val="none" w:sz="0" w:space="0" w:color="auto"/>
                                    <w:right w:val="none" w:sz="0" w:space="0" w:color="auto"/>
                                  </w:divBdr>
                                  <w:divsChild>
                                    <w:div w:id="514543553">
                                      <w:marLeft w:val="0"/>
                                      <w:marRight w:val="0"/>
                                      <w:marTop w:val="0"/>
                                      <w:marBottom w:val="0"/>
                                      <w:divBdr>
                                        <w:top w:val="none" w:sz="0" w:space="0" w:color="auto"/>
                                        <w:left w:val="none" w:sz="0" w:space="0" w:color="auto"/>
                                        <w:bottom w:val="none" w:sz="0" w:space="0" w:color="auto"/>
                                        <w:right w:val="none" w:sz="0" w:space="0" w:color="auto"/>
                                      </w:divBdr>
                                      <w:divsChild>
                                        <w:div w:id="1063060017">
                                          <w:marLeft w:val="0"/>
                                          <w:marRight w:val="0"/>
                                          <w:marTop w:val="0"/>
                                          <w:marBottom w:val="0"/>
                                          <w:divBdr>
                                            <w:top w:val="none" w:sz="0" w:space="0" w:color="auto"/>
                                            <w:left w:val="none" w:sz="0" w:space="0" w:color="auto"/>
                                            <w:bottom w:val="none" w:sz="0" w:space="0" w:color="auto"/>
                                            <w:right w:val="none" w:sz="0" w:space="0" w:color="auto"/>
                                          </w:divBdr>
                                          <w:divsChild>
                                            <w:div w:id="1379159327">
                                              <w:marLeft w:val="0"/>
                                              <w:marRight w:val="0"/>
                                              <w:marTop w:val="0"/>
                                              <w:marBottom w:val="0"/>
                                              <w:divBdr>
                                                <w:top w:val="none" w:sz="0" w:space="0" w:color="auto"/>
                                                <w:left w:val="none" w:sz="0" w:space="0" w:color="auto"/>
                                                <w:bottom w:val="none" w:sz="0" w:space="0" w:color="auto"/>
                                                <w:right w:val="none" w:sz="0" w:space="0" w:color="auto"/>
                                              </w:divBdr>
                                              <w:divsChild>
                                                <w:div w:id="744377735">
                                                  <w:marLeft w:val="0"/>
                                                  <w:marRight w:val="0"/>
                                                  <w:marTop w:val="0"/>
                                                  <w:marBottom w:val="0"/>
                                                  <w:divBdr>
                                                    <w:top w:val="none" w:sz="0" w:space="0" w:color="auto"/>
                                                    <w:left w:val="none" w:sz="0" w:space="0" w:color="auto"/>
                                                    <w:bottom w:val="none" w:sz="0" w:space="0" w:color="auto"/>
                                                    <w:right w:val="none" w:sz="0" w:space="0" w:color="auto"/>
                                                  </w:divBdr>
                                                  <w:divsChild>
                                                    <w:div w:id="1325816636">
                                                      <w:marLeft w:val="0"/>
                                                      <w:marRight w:val="297"/>
                                                      <w:marTop w:val="0"/>
                                                      <w:marBottom w:val="0"/>
                                                      <w:divBdr>
                                                        <w:top w:val="none" w:sz="0" w:space="0" w:color="auto"/>
                                                        <w:left w:val="none" w:sz="0" w:space="0" w:color="auto"/>
                                                        <w:bottom w:val="none" w:sz="0" w:space="0" w:color="auto"/>
                                                        <w:right w:val="none" w:sz="0" w:space="0" w:color="auto"/>
                                                      </w:divBdr>
                                                    </w:div>
                                                    <w:div w:id="770660619">
                                                      <w:marLeft w:val="0"/>
                                                      <w:marRight w:val="0"/>
                                                      <w:marTop w:val="0"/>
                                                      <w:marBottom w:val="0"/>
                                                      <w:divBdr>
                                                        <w:top w:val="none" w:sz="0" w:space="0" w:color="auto"/>
                                                        <w:left w:val="none" w:sz="0" w:space="0" w:color="auto"/>
                                                        <w:bottom w:val="none" w:sz="0" w:space="0" w:color="auto"/>
                                                        <w:right w:val="none" w:sz="0" w:space="0" w:color="auto"/>
                                                      </w:divBdr>
                                                    </w:div>
                                                    <w:div w:id="1334139391">
                                                      <w:marLeft w:val="0"/>
                                                      <w:marRight w:val="0"/>
                                                      <w:marTop w:val="0"/>
                                                      <w:marBottom w:val="0"/>
                                                      <w:divBdr>
                                                        <w:top w:val="none" w:sz="0" w:space="0" w:color="auto"/>
                                                        <w:left w:val="none" w:sz="0" w:space="0" w:color="auto"/>
                                                        <w:bottom w:val="none" w:sz="0" w:space="0" w:color="auto"/>
                                                        <w:right w:val="none" w:sz="0" w:space="0" w:color="auto"/>
                                                      </w:divBdr>
                                                      <w:divsChild>
                                                        <w:div w:id="678654182">
                                                          <w:marLeft w:val="0"/>
                                                          <w:marRight w:val="297"/>
                                                          <w:marTop w:val="0"/>
                                                          <w:marBottom w:val="0"/>
                                                          <w:divBdr>
                                                            <w:top w:val="none" w:sz="0" w:space="0" w:color="auto"/>
                                                            <w:left w:val="none" w:sz="0" w:space="0" w:color="auto"/>
                                                            <w:bottom w:val="none" w:sz="0" w:space="0" w:color="auto"/>
                                                            <w:right w:val="none" w:sz="0" w:space="0" w:color="auto"/>
                                                          </w:divBdr>
                                                        </w:div>
                                                        <w:div w:id="1285312426">
                                                          <w:marLeft w:val="0"/>
                                                          <w:marRight w:val="0"/>
                                                          <w:marTop w:val="0"/>
                                                          <w:marBottom w:val="0"/>
                                                          <w:divBdr>
                                                            <w:top w:val="none" w:sz="0" w:space="0" w:color="auto"/>
                                                            <w:left w:val="none" w:sz="0" w:space="0" w:color="auto"/>
                                                            <w:bottom w:val="none" w:sz="0" w:space="0" w:color="auto"/>
                                                            <w:right w:val="none" w:sz="0" w:space="0" w:color="auto"/>
                                                          </w:divBdr>
                                                        </w:div>
                                                        <w:div w:id="1331518539">
                                                          <w:marLeft w:val="0"/>
                                                          <w:marRight w:val="0"/>
                                                          <w:marTop w:val="0"/>
                                                          <w:marBottom w:val="0"/>
                                                          <w:divBdr>
                                                            <w:top w:val="none" w:sz="0" w:space="0" w:color="auto"/>
                                                            <w:left w:val="none" w:sz="0" w:space="0" w:color="auto"/>
                                                            <w:bottom w:val="none" w:sz="0" w:space="0" w:color="auto"/>
                                                            <w:right w:val="none" w:sz="0" w:space="0" w:color="auto"/>
                                                          </w:divBdr>
                                                        </w:div>
                                                      </w:divsChild>
                                                    </w:div>
                                                    <w:div w:id="887305565">
                                                      <w:marLeft w:val="0"/>
                                                      <w:marRight w:val="297"/>
                                                      <w:marTop w:val="0"/>
                                                      <w:marBottom w:val="0"/>
                                                      <w:divBdr>
                                                        <w:top w:val="none" w:sz="0" w:space="0" w:color="auto"/>
                                                        <w:left w:val="none" w:sz="0" w:space="0" w:color="auto"/>
                                                        <w:bottom w:val="none" w:sz="0" w:space="0" w:color="auto"/>
                                                        <w:right w:val="none" w:sz="0" w:space="0" w:color="auto"/>
                                                      </w:divBdr>
                                                    </w:div>
                                                    <w:div w:id="1273705781">
                                                      <w:marLeft w:val="0"/>
                                                      <w:marRight w:val="0"/>
                                                      <w:marTop w:val="0"/>
                                                      <w:marBottom w:val="0"/>
                                                      <w:divBdr>
                                                        <w:top w:val="none" w:sz="0" w:space="0" w:color="auto"/>
                                                        <w:left w:val="none" w:sz="0" w:space="0" w:color="auto"/>
                                                        <w:bottom w:val="none" w:sz="0" w:space="0" w:color="auto"/>
                                                        <w:right w:val="none" w:sz="0" w:space="0" w:color="auto"/>
                                                      </w:divBdr>
                                                    </w:div>
                                                    <w:div w:id="801078753">
                                                      <w:marLeft w:val="0"/>
                                                      <w:marRight w:val="0"/>
                                                      <w:marTop w:val="0"/>
                                                      <w:marBottom w:val="0"/>
                                                      <w:divBdr>
                                                        <w:top w:val="none" w:sz="0" w:space="0" w:color="auto"/>
                                                        <w:left w:val="none" w:sz="0" w:space="0" w:color="auto"/>
                                                        <w:bottom w:val="none" w:sz="0" w:space="0" w:color="auto"/>
                                                        <w:right w:val="none" w:sz="0" w:space="0" w:color="auto"/>
                                                      </w:divBdr>
                                                      <w:divsChild>
                                                        <w:div w:id="1381858511">
                                                          <w:marLeft w:val="0"/>
                                                          <w:marRight w:val="297"/>
                                                          <w:marTop w:val="0"/>
                                                          <w:marBottom w:val="0"/>
                                                          <w:divBdr>
                                                            <w:top w:val="none" w:sz="0" w:space="0" w:color="auto"/>
                                                            <w:left w:val="none" w:sz="0" w:space="0" w:color="auto"/>
                                                            <w:bottom w:val="none" w:sz="0" w:space="0" w:color="auto"/>
                                                            <w:right w:val="none" w:sz="0" w:space="0" w:color="auto"/>
                                                          </w:divBdr>
                                                        </w:div>
                                                        <w:div w:id="1241409174">
                                                          <w:marLeft w:val="0"/>
                                                          <w:marRight w:val="0"/>
                                                          <w:marTop w:val="0"/>
                                                          <w:marBottom w:val="0"/>
                                                          <w:divBdr>
                                                            <w:top w:val="none" w:sz="0" w:space="0" w:color="auto"/>
                                                            <w:left w:val="none" w:sz="0" w:space="0" w:color="auto"/>
                                                            <w:bottom w:val="none" w:sz="0" w:space="0" w:color="auto"/>
                                                            <w:right w:val="none" w:sz="0" w:space="0" w:color="auto"/>
                                                          </w:divBdr>
                                                        </w:div>
                                                      </w:divsChild>
                                                    </w:div>
                                                    <w:div w:id="1034621594">
                                                      <w:marLeft w:val="0"/>
                                                      <w:marRight w:val="297"/>
                                                      <w:marTop w:val="0"/>
                                                      <w:marBottom w:val="0"/>
                                                      <w:divBdr>
                                                        <w:top w:val="none" w:sz="0" w:space="0" w:color="auto"/>
                                                        <w:left w:val="none" w:sz="0" w:space="0" w:color="auto"/>
                                                        <w:bottom w:val="none" w:sz="0" w:space="0" w:color="auto"/>
                                                        <w:right w:val="none" w:sz="0" w:space="0" w:color="auto"/>
                                                      </w:divBdr>
                                                    </w:div>
                                                    <w:div w:id="760100346">
                                                      <w:marLeft w:val="0"/>
                                                      <w:marRight w:val="0"/>
                                                      <w:marTop w:val="0"/>
                                                      <w:marBottom w:val="0"/>
                                                      <w:divBdr>
                                                        <w:top w:val="none" w:sz="0" w:space="0" w:color="auto"/>
                                                        <w:left w:val="none" w:sz="0" w:space="0" w:color="auto"/>
                                                        <w:bottom w:val="none" w:sz="0" w:space="0" w:color="auto"/>
                                                        <w:right w:val="none" w:sz="0" w:space="0" w:color="auto"/>
                                                      </w:divBdr>
                                                    </w:div>
                                                    <w:div w:id="1806241727">
                                                      <w:marLeft w:val="0"/>
                                                      <w:marRight w:val="0"/>
                                                      <w:marTop w:val="0"/>
                                                      <w:marBottom w:val="0"/>
                                                      <w:divBdr>
                                                        <w:top w:val="none" w:sz="0" w:space="0" w:color="auto"/>
                                                        <w:left w:val="none" w:sz="0" w:space="0" w:color="auto"/>
                                                        <w:bottom w:val="none" w:sz="0" w:space="0" w:color="auto"/>
                                                        <w:right w:val="none" w:sz="0" w:space="0" w:color="auto"/>
                                                      </w:divBdr>
                                                      <w:divsChild>
                                                        <w:div w:id="1294094690">
                                                          <w:marLeft w:val="0"/>
                                                          <w:marRight w:val="297"/>
                                                          <w:marTop w:val="0"/>
                                                          <w:marBottom w:val="0"/>
                                                          <w:divBdr>
                                                            <w:top w:val="none" w:sz="0" w:space="0" w:color="auto"/>
                                                            <w:left w:val="none" w:sz="0" w:space="0" w:color="auto"/>
                                                            <w:bottom w:val="none" w:sz="0" w:space="0" w:color="auto"/>
                                                            <w:right w:val="none" w:sz="0" w:space="0" w:color="auto"/>
                                                          </w:divBdr>
                                                        </w:div>
                                                        <w:div w:id="11339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 Hekmaty</dc:creator>
  <cp:lastModifiedBy>Emal Hekmaty</cp:lastModifiedBy>
  <cp:revision>3</cp:revision>
  <cp:lastPrinted>2017-07-23T11:49:00Z</cp:lastPrinted>
  <dcterms:created xsi:type="dcterms:W3CDTF">2018-08-15T10:51:00Z</dcterms:created>
  <dcterms:modified xsi:type="dcterms:W3CDTF">2018-08-15T11:59:00Z</dcterms:modified>
</cp:coreProperties>
</file>